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85" w:rsidRDefault="007E0D85"/>
    <w:p w:rsidR="00594675" w:rsidRDefault="00594675" w:rsidP="00594675">
      <w:pPr>
        <w:jc w:val="right"/>
      </w:pPr>
      <w:r>
        <w:t>Nola, 13 maggio 2021</w:t>
      </w:r>
    </w:p>
    <w:p w:rsidR="00594675" w:rsidRDefault="00594675" w:rsidP="00594675">
      <w:pPr>
        <w:jc w:val="right"/>
      </w:pPr>
      <w:r>
        <w:t>Memoria della B. Vergine apparsa a Fatima</w:t>
      </w:r>
    </w:p>
    <w:p w:rsidR="00A81FA1" w:rsidRDefault="00A81FA1"/>
    <w:p w:rsidR="00EB21E0" w:rsidRDefault="00EB21E0">
      <w:r>
        <w:t>Cari Confratelli,</w:t>
      </w:r>
    </w:p>
    <w:p w:rsidR="00EB21E0" w:rsidRDefault="00EB21E0">
      <w:r>
        <w:t>un caro saluto a tutti Voi e un augurio fraterno, eco sincera della gioia pasquale che in questi giorni risuona nelle nostre liturgie e in questo nostro tempo, faticoso ma pieno di speranza!</w:t>
      </w:r>
    </w:p>
    <w:p w:rsidR="00EB21E0" w:rsidRDefault="00EB21E0">
      <w:r>
        <w:t>Vi scrivo per invitarvi a un tempo di condivisione e di riflessione da vivere insieme, pur nella prudenza e nella cautela che ancora devono caratterizzare i nostri incontri, così da conservare il gusto di incontrarci e pensare insieme di fronte alle sfide che continuamente sollecitano il nostro ministero e la nostra attività pastorale.</w:t>
      </w:r>
    </w:p>
    <w:p w:rsidR="00EB21E0" w:rsidRDefault="00EB21E0">
      <w:bookmarkStart w:id="0" w:name="_GoBack"/>
      <w:r>
        <w:t>Il Santo Padre, unendo in quest’anno la memoria grata del Patrocinio di San Giuseppe s</w:t>
      </w:r>
      <w:r w:rsidR="00AC0914">
        <w:t xml:space="preserve">ulla Chiesa universale e del quinto anniversario della pubblicazione della Esortazione Apostolica </w:t>
      </w:r>
      <w:proofErr w:type="spellStart"/>
      <w:r w:rsidR="00AC0914">
        <w:t>postsinodale</w:t>
      </w:r>
      <w:proofErr w:type="spellEnd"/>
      <w:r w:rsidR="00AC0914">
        <w:t xml:space="preserve"> </w:t>
      </w:r>
      <w:proofErr w:type="spellStart"/>
      <w:r w:rsidR="00AC0914">
        <w:rPr>
          <w:i/>
        </w:rPr>
        <w:t>Amoris</w:t>
      </w:r>
      <w:proofErr w:type="spellEnd"/>
      <w:r w:rsidR="00AC0914">
        <w:rPr>
          <w:i/>
        </w:rPr>
        <w:t xml:space="preserve"> </w:t>
      </w:r>
      <w:proofErr w:type="spellStart"/>
      <w:r w:rsidR="00AC0914">
        <w:rPr>
          <w:i/>
        </w:rPr>
        <w:t>Laetitia</w:t>
      </w:r>
      <w:proofErr w:type="spellEnd"/>
      <w:r w:rsidR="00AC0914">
        <w:t xml:space="preserve">, orienta il nostro sguardo sulla vocazione e sulla missione della famiglia cristiana ma anche sulla grazia e l’impegno dell’amore coniugale che </w:t>
      </w:r>
      <w:r w:rsidR="00A66900">
        <w:t>tanto interesse</w:t>
      </w:r>
      <w:r w:rsidR="00AC0914">
        <w:t xml:space="preserve"> suscitano nel </w:t>
      </w:r>
      <w:r w:rsidR="00A66900">
        <w:t>dibattito culturale e politico contemporaneo come nella vita nostra e dei nostri fedeli.</w:t>
      </w:r>
    </w:p>
    <w:bookmarkEnd w:id="0"/>
    <w:p w:rsidR="00A66900" w:rsidRDefault="00A66900">
      <w:r>
        <w:t>Il nostro Vescovo ha già dato eco ampia e appassionata a questa preoccupazione nella Sua Lettera per la Quaresima scorsa. Per questo, Egli stesso ha suggerito di approfondire questo tema nel prossimo</w:t>
      </w:r>
    </w:p>
    <w:p w:rsidR="00A81FA1" w:rsidRPr="00A81FA1" w:rsidRDefault="00A66900" w:rsidP="00A66900">
      <w:pPr>
        <w:jc w:val="center"/>
        <w:rPr>
          <w:b/>
          <w:u w:val="single"/>
        </w:rPr>
      </w:pPr>
      <w:r>
        <w:rPr>
          <w:b/>
        </w:rPr>
        <w:t>Aggiornamento del Clero</w:t>
      </w:r>
      <w:r w:rsidR="00A81FA1">
        <w:rPr>
          <w:b/>
        </w:rPr>
        <w:t xml:space="preserve"> p</w:t>
      </w:r>
      <w:r>
        <w:rPr>
          <w:b/>
        </w:rPr>
        <w:t xml:space="preserve">revisto nei </w:t>
      </w:r>
      <w:r w:rsidRPr="00A81FA1">
        <w:rPr>
          <w:b/>
          <w:u w:val="single"/>
        </w:rPr>
        <w:t xml:space="preserve">giorni 5-6-7 </w:t>
      </w:r>
      <w:proofErr w:type="gramStart"/>
      <w:r w:rsidRPr="00A81FA1">
        <w:rPr>
          <w:b/>
          <w:u w:val="single"/>
        </w:rPr>
        <w:t>Luglio</w:t>
      </w:r>
      <w:proofErr w:type="gramEnd"/>
      <w:r w:rsidRPr="00A81FA1">
        <w:rPr>
          <w:b/>
          <w:u w:val="single"/>
        </w:rPr>
        <w:t>,</w:t>
      </w:r>
      <w:r w:rsidR="00A81FA1" w:rsidRPr="00A81FA1">
        <w:rPr>
          <w:b/>
          <w:u w:val="single"/>
        </w:rPr>
        <w:t xml:space="preserve"> </w:t>
      </w:r>
      <w:r w:rsidRPr="00A81FA1">
        <w:rPr>
          <w:b/>
          <w:u w:val="single"/>
        </w:rPr>
        <w:t>dalle ore 9.30 alle ore 12.30</w:t>
      </w:r>
      <w:r w:rsidR="00A81FA1" w:rsidRPr="00A81FA1">
        <w:rPr>
          <w:b/>
          <w:u w:val="single"/>
        </w:rPr>
        <w:t xml:space="preserve"> </w:t>
      </w:r>
    </w:p>
    <w:p w:rsidR="00A66900" w:rsidRDefault="00A66900" w:rsidP="00A66900">
      <w:pPr>
        <w:jc w:val="center"/>
        <w:rPr>
          <w:b/>
        </w:rPr>
      </w:pPr>
      <w:r>
        <w:rPr>
          <w:b/>
        </w:rPr>
        <w:t>presso il nostro Seminario Vescovile.</w:t>
      </w:r>
    </w:p>
    <w:p w:rsidR="00594675" w:rsidRDefault="00A66900" w:rsidP="00A66900">
      <w:pPr>
        <w:jc w:val="both"/>
      </w:pPr>
      <w:r>
        <w:t xml:space="preserve">Saranno con noi il dott. </w:t>
      </w:r>
      <w:r>
        <w:rPr>
          <w:b/>
        </w:rPr>
        <w:t xml:space="preserve">Sergio PREMOLI, </w:t>
      </w:r>
      <w:r>
        <w:t xml:space="preserve">psicanalista, e </w:t>
      </w:r>
      <w:r>
        <w:rPr>
          <w:b/>
        </w:rPr>
        <w:t>Sua Ecc.za mons. Vincenzo PAGLIA</w:t>
      </w:r>
      <w:r>
        <w:t>, Presidente della Pontificia Accademia della vita</w:t>
      </w:r>
      <w:r w:rsidR="00594675">
        <w:t xml:space="preserve"> e Gran Cancelliere del Pontificio Istituto “Giovanni Paolo II” per gli studi sulla Famiglia e il Matrimonio.</w:t>
      </w:r>
      <w:r w:rsidR="00A81FA1">
        <w:t xml:space="preserve"> </w:t>
      </w:r>
      <w:r w:rsidR="00594675">
        <w:t>A Loro abbiamo chiesto di aiutarci a riflettere su “</w:t>
      </w:r>
      <w:r w:rsidR="00594675" w:rsidRPr="00594675">
        <w:rPr>
          <w:b/>
        </w:rPr>
        <w:t>La Famiglia: tra relazione e riconciliazione</w:t>
      </w:r>
      <w:r w:rsidR="00594675">
        <w:t xml:space="preserve">”. </w:t>
      </w:r>
    </w:p>
    <w:p w:rsidR="00594675" w:rsidRDefault="00594675" w:rsidP="00A66900">
      <w:pPr>
        <w:jc w:val="both"/>
      </w:pPr>
      <w:r>
        <w:t xml:space="preserve">Nella serata del </w:t>
      </w:r>
      <w:r w:rsidRPr="00A81FA1">
        <w:rPr>
          <w:b/>
        </w:rPr>
        <w:t>6 luglio, in Cattedrale alle ore 19.30</w:t>
      </w:r>
      <w:r>
        <w:t>, i Relatori incontreranno anche i Religiosi, le Religiose, i Laici e quanti, nelle Parrocchie, nei Consultori familiari diocesani, nei gruppi e nelle associazioni sono coinvolti a vario titolo nei percorsi di accompagnamento spirituale e pastorale dei fidanzati, degli sposi, delle famiglie e delle coppie in difficoltà.</w:t>
      </w:r>
    </w:p>
    <w:p w:rsidR="00594675" w:rsidRDefault="00594675" w:rsidP="00A66900">
      <w:pPr>
        <w:jc w:val="both"/>
      </w:pPr>
      <w:r>
        <w:t>Siamo tutti invitati a partecipare e a coinvolgerci</w:t>
      </w:r>
      <w:r w:rsidR="00A81FA1">
        <w:t>,</w:t>
      </w:r>
      <w:r>
        <w:t xml:space="preserve"> per una più attenta vicinanza alla nostra gente.</w:t>
      </w:r>
    </w:p>
    <w:p w:rsidR="00594675" w:rsidRDefault="00594675" w:rsidP="00A66900">
      <w:pPr>
        <w:jc w:val="both"/>
      </w:pPr>
      <w:r>
        <w:t xml:space="preserve">Lo Spirito santo, Fonte inesauribile di vita e di comunione, che invocheremo con particolare intensità nella prossima solennità di </w:t>
      </w:r>
      <w:proofErr w:type="spellStart"/>
      <w:r>
        <w:t>Pantecoste</w:t>
      </w:r>
      <w:proofErr w:type="spellEnd"/>
      <w:r>
        <w:t xml:space="preserve">, ci illumini e renda tutti noi capaci di amore fedele e creativo. E la santa </w:t>
      </w:r>
      <w:r w:rsidR="00A81FA1">
        <w:t>F</w:t>
      </w:r>
      <w:r>
        <w:t>amiglia di Nazareth ci ispiri e ci sostenga.</w:t>
      </w:r>
    </w:p>
    <w:p w:rsidR="00594675" w:rsidRDefault="00594675" w:rsidP="00A66900">
      <w:pPr>
        <w:jc w:val="both"/>
      </w:pPr>
      <w:r>
        <w:t>Un caro abbraccio a tutti! A presto!</w:t>
      </w:r>
    </w:p>
    <w:p w:rsidR="00594675" w:rsidRPr="00A66900" w:rsidRDefault="00594675" w:rsidP="00594675">
      <w:pPr>
        <w:jc w:val="right"/>
      </w:pPr>
      <w:r>
        <w:t>don Francesco IANNONE</w:t>
      </w:r>
    </w:p>
    <w:sectPr w:rsidR="00594675" w:rsidRPr="00A66900" w:rsidSect="007E0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0"/>
    <w:rsid w:val="000A1283"/>
    <w:rsid w:val="00594675"/>
    <w:rsid w:val="007E0D85"/>
    <w:rsid w:val="00A66900"/>
    <w:rsid w:val="00A81FA1"/>
    <w:rsid w:val="00AC0914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C9A0B-D40D-4347-B35A-D50D62B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2021-06-09T12:06:00Z</dcterms:created>
  <dcterms:modified xsi:type="dcterms:W3CDTF">2021-06-09T12:06:00Z</dcterms:modified>
</cp:coreProperties>
</file>