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2CCA" w14:textId="1FA70692" w:rsidR="00904D21" w:rsidRDefault="005A1FF1" w:rsidP="00EC21FF">
      <w:pPr>
        <w:jc w:val="both"/>
      </w:pPr>
      <w:r>
        <w:t>Carissimi confratelli,</w:t>
      </w:r>
    </w:p>
    <w:p w14:paraId="3D520A90" w14:textId="63F2CC59" w:rsidR="00EF4056" w:rsidRDefault="00283800" w:rsidP="00EC21FF">
      <w:pPr>
        <w:jc w:val="both"/>
      </w:pPr>
      <w:r>
        <w:t xml:space="preserve">prima di Pasqua il nostro Vescovo ha voluto incontrare in ogni decanato i giovani fidanzati che quest’anno celebreranno il loro matrimonio. </w:t>
      </w:r>
      <w:r w:rsidR="00D07002">
        <w:t>P</w:t>
      </w:r>
      <w:r>
        <w:t>oi li ha incontrati nuovamente in cattedrale per una celebrazione Eucaristica, desiderando pregare per loro</w:t>
      </w:r>
      <w:r w:rsidR="001A1EB3">
        <w:t xml:space="preserve"> e con loro</w:t>
      </w:r>
      <w:r w:rsidR="000C7F36">
        <w:t xml:space="preserve">. </w:t>
      </w:r>
    </w:p>
    <w:p w14:paraId="20C50BBA" w14:textId="0F01B021" w:rsidR="00283800" w:rsidRDefault="000C7F36" w:rsidP="00EC21FF">
      <w:pPr>
        <w:jc w:val="both"/>
      </w:pPr>
      <w:r>
        <w:t>La Chiesa accompagna, sostiene e incoraggia il cammino della famiglia</w:t>
      </w:r>
      <w:r w:rsidR="000A5ED6">
        <w:t xml:space="preserve">. </w:t>
      </w:r>
      <w:r w:rsidR="00007DCC">
        <w:t xml:space="preserve">Questi incontri </w:t>
      </w:r>
      <w:r w:rsidR="00EF4056">
        <w:t xml:space="preserve">perciò </w:t>
      </w:r>
      <w:r w:rsidR="00007DCC">
        <w:t xml:space="preserve">si collocano nell’anno dedicato alla </w:t>
      </w:r>
      <w:r w:rsidR="00007DCC" w:rsidRPr="000C7F36">
        <w:rPr>
          <w:i/>
          <w:iCs/>
        </w:rPr>
        <w:t>Famiglia Amori</w:t>
      </w:r>
      <w:r w:rsidR="004428BA">
        <w:rPr>
          <w:i/>
          <w:iCs/>
        </w:rPr>
        <w:t>s</w:t>
      </w:r>
      <w:r w:rsidR="00007DCC" w:rsidRPr="000C7F36">
        <w:rPr>
          <w:i/>
          <w:iCs/>
        </w:rPr>
        <w:t xml:space="preserve"> Laetitia</w:t>
      </w:r>
      <w:r w:rsidR="00007DCC">
        <w:t>, indetto da papa Francesco.</w:t>
      </w:r>
    </w:p>
    <w:p w14:paraId="65B3E4FB" w14:textId="143439C9" w:rsidR="005A1FF1" w:rsidRDefault="000A5ED6" w:rsidP="00EC21FF">
      <w:pPr>
        <w:jc w:val="both"/>
      </w:pPr>
      <w:r>
        <w:t xml:space="preserve">Ora </w:t>
      </w:r>
      <w:r w:rsidR="005A1FF1">
        <w:t>ci avviciniamo a</w:t>
      </w:r>
      <w:r w:rsidR="00007DCC">
        <w:t>lla tappa conclusiva</w:t>
      </w:r>
      <w:r w:rsidR="005A1FF1">
        <w:t xml:space="preserve"> dell’anno dedicato alla </w:t>
      </w:r>
      <w:r>
        <w:t>famiglia</w:t>
      </w:r>
      <w:r w:rsidR="005A1FF1">
        <w:t xml:space="preserve">: domenica 26 giugno p.v. ci sarà a Roma </w:t>
      </w:r>
      <w:r w:rsidR="00401759">
        <w:t xml:space="preserve">il X </w:t>
      </w:r>
      <w:r w:rsidR="005A1FF1">
        <w:t xml:space="preserve">incontro mondiale delle famiglie. </w:t>
      </w:r>
    </w:p>
    <w:p w14:paraId="4F79173D" w14:textId="68B238EE" w:rsidR="00AC2735" w:rsidRDefault="005A1FF1" w:rsidP="00EC21FF">
      <w:pPr>
        <w:jc w:val="both"/>
      </w:pPr>
      <w:r>
        <w:t xml:space="preserve">Due </w:t>
      </w:r>
      <w:r w:rsidR="007B5196">
        <w:t>incontri</w:t>
      </w:r>
      <w:r>
        <w:t xml:space="preserve"> sono in programma anche per la nostra diocesi proprio in vista di tale appuntamento. </w:t>
      </w:r>
    </w:p>
    <w:p w14:paraId="405AB06F" w14:textId="15A11055" w:rsidR="005A1FF1" w:rsidRDefault="005A1FF1" w:rsidP="00EC21FF">
      <w:pPr>
        <w:jc w:val="both"/>
      </w:pPr>
      <w:r>
        <w:t>Il primo è un</w:t>
      </w:r>
      <w:r w:rsidR="008812E3">
        <w:t>a</w:t>
      </w:r>
      <w:r>
        <w:t xml:space="preserve"> </w:t>
      </w:r>
      <w:r w:rsidR="008812E3">
        <w:t>conferenza</w:t>
      </w:r>
      <w:r>
        <w:t xml:space="preserve"> dedicat</w:t>
      </w:r>
      <w:r w:rsidR="008812E3">
        <w:t>a</w:t>
      </w:r>
      <w:r>
        <w:t xml:space="preserve"> alla famiglia, che si </w:t>
      </w:r>
      <w:r w:rsidR="008812E3">
        <w:t>terrà</w:t>
      </w:r>
      <w:r>
        <w:t xml:space="preserve"> nel nostro </w:t>
      </w:r>
      <w:r w:rsidR="00D70B0C" w:rsidRPr="003068F6">
        <w:rPr>
          <w:b/>
          <w:bCs/>
        </w:rPr>
        <w:t>S</w:t>
      </w:r>
      <w:r w:rsidRPr="003068F6">
        <w:rPr>
          <w:b/>
          <w:bCs/>
        </w:rPr>
        <w:t>eminario vescovile il 17 giugno alle ore 19:30</w:t>
      </w:r>
      <w:r>
        <w:t>, dal titolo ‘</w:t>
      </w:r>
      <w:r w:rsidRPr="00A46949">
        <w:rPr>
          <w:i/>
          <w:iCs/>
        </w:rPr>
        <w:t>La solidità e la fragilità del sì</w:t>
      </w:r>
      <w:r>
        <w:t xml:space="preserve">. Accompagnare e custodire </w:t>
      </w:r>
      <w:r w:rsidR="00886946">
        <w:t>oggi la scelta del matrimonio</w:t>
      </w:r>
      <w:r w:rsidR="00A46949">
        <w:t>’</w:t>
      </w:r>
      <w:r w:rsidR="00886946">
        <w:t xml:space="preserve">, organizzato dall’ufficio diocesano </w:t>
      </w:r>
      <w:r w:rsidR="00886946" w:rsidRPr="007B5196">
        <w:rPr>
          <w:i/>
          <w:iCs/>
        </w:rPr>
        <w:t>Famiglia e Vita</w:t>
      </w:r>
      <w:r w:rsidR="00886946">
        <w:t xml:space="preserve">. </w:t>
      </w:r>
      <w:r w:rsidR="00EF4056">
        <w:t>Crediamo</w:t>
      </w:r>
      <w:r w:rsidR="005E282E" w:rsidRPr="005E282E">
        <w:t xml:space="preserve"> </w:t>
      </w:r>
      <w:r w:rsidR="005E282E">
        <w:t>che q</w:t>
      </w:r>
      <w:r w:rsidR="005E282E" w:rsidRPr="005E282E">
        <w:t xml:space="preserve">uel ’sì’ sia </w:t>
      </w:r>
      <w:r w:rsidR="003068F6">
        <w:t xml:space="preserve">‘la pietra angolare’ su cui </w:t>
      </w:r>
      <w:r w:rsidR="00EF4056">
        <w:t>costruire</w:t>
      </w:r>
      <w:r w:rsidR="003068F6">
        <w:t xml:space="preserve"> l’edificio della famiglia</w:t>
      </w:r>
      <w:r w:rsidR="00D07002">
        <w:t>,</w:t>
      </w:r>
      <w:r w:rsidR="00EF4056">
        <w:t xml:space="preserve"> </w:t>
      </w:r>
      <w:r w:rsidR="00D07002">
        <w:t>dove</w:t>
      </w:r>
      <w:r w:rsidR="00EF4056">
        <w:t xml:space="preserve"> si intrecciano</w:t>
      </w:r>
      <w:r w:rsidR="00CF2101">
        <w:t xml:space="preserve"> le coordinate antropologiche e teologiche del sacramento del matrimonio</w:t>
      </w:r>
      <w:r w:rsidR="004428BA">
        <w:t>, con le implicaz</w:t>
      </w:r>
      <w:r w:rsidR="00AF0C3E">
        <w:t>ioni</w:t>
      </w:r>
      <w:r w:rsidR="004428BA">
        <w:t xml:space="preserve"> pastorali che ne </w:t>
      </w:r>
      <w:r w:rsidR="00AF0C3E">
        <w:t>conseguono</w:t>
      </w:r>
      <w:r w:rsidR="005E282E">
        <w:t>.</w:t>
      </w:r>
      <w:r w:rsidR="005E282E" w:rsidRPr="005E282E">
        <w:t xml:space="preserve"> </w:t>
      </w:r>
      <w:r w:rsidR="001A1EB3">
        <w:t>L’iniziativa ha come destinatari i parroci, i laici che si occupano della preparazione dei fidanzati e tutti coloro che sono impegnati</w:t>
      </w:r>
      <w:r w:rsidR="0010022F">
        <w:t xml:space="preserve"> o che potrebbero impegnarsi</w:t>
      </w:r>
      <w:r w:rsidR="001A1EB3">
        <w:t xml:space="preserve"> nella cura pastorale delle famiglie in parrocchia. </w:t>
      </w:r>
      <w:r w:rsidR="005E282E">
        <w:t>Ci aiuterà nella riflessione</w:t>
      </w:r>
      <w:r w:rsidR="00886946">
        <w:t xml:space="preserve"> don Renzo Bonetti</w:t>
      </w:r>
      <w:r w:rsidR="007B5196">
        <w:t>,</w:t>
      </w:r>
      <w:r w:rsidR="00886946">
        <w:t xml:space="preserve"> assistente spirituale del </w:t>
      </w:r>
      <w:r w:rsidR="007B5196" w:rsidRPr="007B5196">
        <w:rPr>
          <w:i/>
          <w:iCs/>
        </w:rPr>
        <w:t>P</w:t>
      </w:r>
      <w:r w:rsidR="00886946" w:rsidRPr="007B5196">
        <w:rPr>
          <w:i/>
          <w:iCs/>
        </w:rPr>
        <w:t xml:space="preserve">rogetto </w:t>
      </w:r>
      <w:proofErr w:type="spellStart"/>
      <w:r w:rsidR="00886946" w:rsidRPr="007B5196">
        <w:rPr>
          <w:i/>
          <w:iCs/>
        </w:rPr>
        <w:t>Mistero</w:t>
      </w:r>
      <w:r w:rsidR="007B5196" w:rsidRPr="007B5196">
        <w:rPr>
          <w:i/>
          <w:iCs/>
        </w:rPr>
        <w:t>g</w:t>
      </w:r>
      <w:r w:rsidR="00886946" w:rsidRPr="007B5196">
        <w:rPr>
          <w:i/>
          <w:iCs/>
        </w:rPr>
        <w:t>rande</w:t>
      </w:r>
      <w:proofErr w:type="spellEnd"/>
      <w:r w:rsidR="00D12D58">
        <w:rPr>
          <w:iCs/>
        </w:rPr>
        <w:t xml:space="preserve"> (</w:t>
      </w:r>
      <w:hyperlink r:id="rId5" w:history="1">
        <w:r w:rsidR="003022A4" w:rsidRPr="00B664BB">
          <w:rPr>
            <w:rStyle w:val="Collegamentoipertestuale"/>
            <w:iCs/>
          </w:rPr>
          <w:t>https://www.misterogrande.org/</w:t>
        </w:r>
      </w:hyperlink>
      <w:r w:rsidR="003022A4">
        <w:rPr>
          <w:iCs/>
        </w:rPr>
        <w:t>)</w:t>
      </w:r>
      <w:r w:rsidR="005E282E">
        <w:t xml:space="preserve">. </w:t>
      </w:r>
      <w:r w:rsidR="008812E3">
        <w:t>Il nostro Vescovo</w:t>
      </w:r>
      <w:r w:rsidR="005E282E">
        <w:t xml:space="preserve"> poi</w:t>
      </w:r>
      <w:r w:rsidR="008812E3">
        <w:t xml:space="preserve"> concluderà l’incontro. </w:t>
      </w:r>
    </w:p>
    <w:p w14:paraId="64AF294B" w14:textId="4304A4BB" w:rsidR="00886946" w:rsidRDefault="00886946" w:rsidP="00EC21FF">
      <w:pPr>
        <w:jc w:val="both"/>
      </w:pPr>
      <w:r>
        <w:t>Il secondo è l’incontro regionale delle famiglie</w:t>
      </w:r>
      <w:r w:rsidR="005A2127">
        <w:t xml:space="preserve"> di </w:t>
      </w:r>
      <w:r w:rsidRPr="003068F6">
        <w:rPr>
          <w:b/>
          <w:bCs/>
        </w:rPr>
        <w:t xml:space="preserve">domenica </w:t>
      </w:r>
      <w:r w:rsidR="003068F6">
        <w:rPr>
          <w:b/>
          <w:bCs/>
        </w:rPr>
        <w:t xml:space="preserve">pomeriggio </w:t>
      </w:r>
      <w:r w:rsidRPr="003068F6">
        <w:rPr>
          <w:b/>
          <w:bCs/>
        </w:rPr>
        <w:t>26 giugno</w:t>
      </w:r>
      <w:r w:rsidR="005A2127" w:rsidRPr="003068F6">
        <w:rPr>
          <w:b/>
          <w:bCs/>
        </w:rPr>
        <w:t xml:space="preserve"> a Pompei</w:t>
      </w:r>
      <w:r>
        <w:t>, organizzato dal</w:t>
      </w:r>
      <w:r w:rsidR="007B5196">
        <w:t>la Conferenza Episcopale Campana,</w:t>
      </w:r>
      <w:r>
        <w:t xml:space="preserve"> </w:t>
      </w:r>
      <w:r w:rsidR="008812E3">
        <w:t xml:space="preserve">dal Forum delle </w:t>
      </w:r>
      <w:r w:rsidR="007B5196">
        <w:t xml:space="preserve">associazioni </w:t>
      </w:r>
      <w:r w:rsidR="008812E3">
        <w:t>fami</w:t>
      </w:r>
      <w:r w:rsidR="007B5196">
        <w:t>liari della Campania</w:t>
      </w:r>
      <w:r w:rsidR="008812E3">
        <w:t xml:space="preserve"> e dal R</w:t>
      </w:r>
      <w:r w:rsidR="007B5196">
        <w:t>innovamento nello Spirito</w:t>
      </w:r>
      <w:r>
        <w:t xml:space="preserve">. </w:t>
      </w:r>
    </w:p>
    <w:p w14:paraId="328E417F" w14:textId="6F9BA738" w:rsidR="005A2127" w:rsidRDefault="00886946" w:rsidP="00EC21FF">
      <w:pPr>
        <w:jc w:val="both"/>
      </w:pPr>
      <w:r>
        <w:t xml:space="preserve">Di queste due iniziative vi saranno inviate le relative locandine con </w:t>
      </w:r>
      <w:r w:rsidR="00302A10">
        <w:t>i rispettivi programmi</w:t>
      </w:r>
      <w:r w:rsidR="00CF2101">
        <w:t>.</w:t>
      </w:r>
    </w:p>
    <w:p w14:paraId="33BCD8B0" w14:textId="35E34CFB" w:rsidR="005A2127" w:rsidRPr="00401759" w:rsidRDefault="00401759" w:rsidP="00EC21FF">
      <w:pPr>
        <w:jc w:val="both"/>
      </w:pPr>
      <w:r w:rsidRPr="00401759">
        <w:t>Nei due gruppi di link</w:t>
      </w:r>
      <w:r w:rsidR="00A266D4">
        <w:t>,</w:t>
      </w:r>
      <w:r w:rsidRPr="00401759">
        <w:t xml:space="preserve"> che di seguito vi segnalo</w:t>
      </w:r>
      <w:r w:rsidR="00A266D4">
        <w:t>,</w:t>
      </w:r>
      <w:r w:rsidRPr="00401759">
        <w:t xml:space="preserve"> troverete le </w:t>
      </w:r>
      <w:r w:rsidR="005A2127" w:rsidRPr="00401759">
        <w:t xml:space="preserve">informazioni </w:t>
      </w:r>
      <w:r w:rsidRPr="00401759">
        <w:t>per</w:t>
      </w:r>
      <w:r w:rsidR="00065C77" w:rsidRPr="00401759">
        <w:t xml:space="preserve"> la</w:t>
      </w:r>
      <w:r w:rsidR="005A2127" w:rsidRPr="00401759">
        <w:t xml:space="preserve"> partecip</w:t>
      </w:r>
      <w:r w:rsidR="00065C77" w:rsidRPr="00401759">
        <w:t>azione</w:t>
      </w:r>
      <w:r w:rsidR="005A2127" w:rsidRPr="00401759">
        <w:t xml:space="preserve"> all’incontro mondiale </w:t>
      </w:r>
      <w:r w:rsidR="00065C77" w:rsidRPr="00401759">
        <w:t>delle famiglie</w:t>
      </w:r>
      <w:r w:rsidR="00552406" w:rsidRPr="00401759">
        <w:t xml:space="preserve"> e </w:t>
      </w:r>
      <w:r w:rsidRPr="00401759">
        <w:t>quelle</w:t>
      </w:r>
      <w:r w:rsidR="00552406" w:rsidRPr="00401759">
        <w:t xml:space="preserve"> per </w:t>
      </w:r>
      <w:r w:rsidRPr="00401759">
        <w:t>la</w:t>
      </w:r>
      <w:r w:rsidR="00552406" w:rsidRPr="00401759">
        <w:t xml:space="preserve"> parteci</w:t>
      </w:r>
      <w:r w:rsidRPr="00401759">
        <w:t>pazione</w:t>
      </w:r>
      <w:r w:rsidR="00552406" w:rsidRPr="00401759">
        <w:t xml:space="preserve"> al convegno che lo</w:t>
      </w:r>
      <w:r w:rsidR="00A46949" w:rsidRPr="00401759">
        <w:t xml:space="preserve"> prece</w:t>
      </w:r>
      <w:r w:rsidR="00552406" w:rsidRPr="00401759">
        <w:t>derà</w:t>
      </w:r>
      <w:r w:rsidR="00A46949" w:rsidRPr="00401759">
        <w:t>, al quale s</w:t>
      </w:r>
      <w:r w:rsidR="00EC21FF" w:rsidRPr="00401759">
        <w:t xml:space="preserve">arà possibile </w:t>
      </w:r>
      <w:r w:rsidR="00552406" w:rsidRPr="00401759">
        <w:t>assistere</w:t>
      </w:r>
      <w:r w:rsidR="00C307E5" w:rsidRPr="00401759">
        <w:t xml:space="preserve"> online</w:t>
      </w:r>
      <w:r w:rsidR="005A2127" w:rsidRPr="00401759">
        <w:t xml:space="preserve"> </w:t>
      </w:r>
      <w:r w:rsidR="00C307E5" w:rsidRPr="00401759">
        <w:t xml:space="preserve">con </w:t>
      </w:r>
      <w:r w:rsidR="00D70B0C" w:rsidRPr="00401759">
        <w:t xml:space="preserve">una semplice </w:t>
      </w:r>
      <w:r w:rsidR="005A2127" w:rsidRPr="00401759">
        <w:t>iscrizione</w:t>
      </w:r>
      <w:r w:rsidR="003068F6" w:rsidRPr="00401759">
        <w:t>,</w:t>
      </w:r>
      <w:r w:rsidR="00C307E5" w:rsidRPr="00401759">
        <w:t xml:space="preserve"> </w:t>
      </w:r>
      <w:r w:rsidR="00CF2101" w:rsidRPr="00401759">
        <w:t xml:space="preserve">potendo </w:t>
      </w:r>
      <w:r w:rsidR="00C307E5" w:rsidRPr="00401759">
        <w:t>sceglie</w:t>
      </w:r>
      <w:r w:rsidR="00CF2101" w:rsidRPr="00401759">
        <w:t>re anche</w:t>
      </w:r>
      <w:r w:rsidR="00C307E5" w:rsidRPr="00401759">
        <w:t xml:space="preserve"> le relazioni di personale interesse.</w:t>
      </w:r>
    </w:p>
    <w:p w14:paraId="3D1DD2A1" w14:textId="5578C813" w:rsidR="003068F6" w:rsidRPr="003068F6" w:rsidRDefault="003068F6" w:rsidP="003068F6">
      <w:pPr>
        <w:spacing w:after="0" w:line="240" w:lineRule="auto"/>
        <w:jc w:val="both"/>
        <w:rPr>
          <w:b/>
          <w:bCs/>
        </w:rPr>
      </w:pPr>
      <w:r w:rsidRPr="003068F6">
        <w:rPr>
          <w:b/>
          <w:bCs/>
        </w:rPr>
        <w:t>I link utili:</w:t>
      </w:r>
    </w:p>
    <w:p w14:paraId="4B62AC68" w14:textId="30D61D93" w:rsidR="00EF0DB3" w:rsidRDefault="00C86C6B" w:rsidP="00401759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</w:t>
      </w:r>
      <w:r w:rsidR="009117AA">
        <w:t>ink per l’incontro mondiale delle famiglie:</w:t>
      </w:r>
      <w:r w:rsidR="00D12D58">
        <w:t xml:space="preserve"> </w:t>
      </w:r>
      <w:hyperlink r:id="rId6" w:history="1">
        <w:r w:rsidR="00D12D58" w:rsidRPr="00B664BB">
          <w:rPr>
            <w:rStyle w:val="Collegamentoipertestuale"/>
          </w:rPr>
          <w:t>https://www.romefamily2022.com/it/</w:t>
        </w:r>
      </w:hyperlink>
      <w:r w:rsidR="00EF0DB3">
        <w:t xml:space="preserve"> </w:t>
      </w:r>
    </w:p>
    <w:p w14:paraId="65B626AF" w14:textId="41A1D5FA" w:rsidR="000F6B6C" w:rsidRDefault="000F6B6C" w:rsidP="00EF0DB3">
      <w:pPr>
        <w:pStyle w:val="Paragrafoelenco"/>
        <w:spacing w:after="0" w:line="240" w:lineRule="auto"/>
        <w:jc w:val="both"/>
      </w:pPr>
      <w:r>
        <w:t xml:space="preserve">Sono state predisposte anche delle catechesi di preparazione all’evento che possono essere scaricate dal seguente link: </w:t>
      </w:r>
      <w:hyperlink r:id="rId7" w:history="1">
        <w:r w:rsidRPr="00AF5146">
          <w:rPr>
            <w:rStyle w:val="Collegamentoipertestuale"/>
          </w:rPr>
          <w:t>https://www.romefamily2022.com/it/catechesi/</w:t>
        </w:r>
      </w:hyperlink>
      <w:r>
        <w:t xml:space="preserve"> </w:t>
      </w:r>
    </w:p>
    <w:p w14:paraId="0267EE9E" w14:textId="17F7005D" w:rsidR="00BE1B19" w:rsidRDefault="00BE1B19" w:rsidP="003068F6">
      <w:pPr>
        <w:spacing w:after="0" w:line="240" w:lineRule="auto"/>
        <w:jc w:val="both"/>
      </w:pPr>
    </w:p>
    <w:p w14:paraId="165CA4C0" w14:textId="3340379A" w:rsidR="009117AA" w:rsidRDefault="00C86C6B" w:rsidP="00A266D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</w:t>
      </w:r>
      <w:r w:rsidR="009117AA">
        <w:t xml:space="preserve">ink per </w:t>
      </w:r>
      <w:r w:rsidR="00D12D58">
        <w:t>registrarsi a</w:t>
      </w:r>
      <w:r w:rsidR="009117AA">
        <w:t>l convegno del 22-26 giugno di Roma</w:t>
      </w:r>
      <w:r w:rsidR="00D12D58">
        <w:t>, partecipare alle videoconferenze e ricevere le news sul convegno</w:t>
      </w:r>
      <w:r w:rsidR="009117AA">
        <w:t xml:space="preserve">: </w:t>
      </w:r>
      <w:hyperlink r:id="rId8" w:history="1">
        <w:r w:rsidR="00D12D58" w:rsidRPr="00B664BB">
          <w:rPr>
            <w:rStyle w:val="Collegamentoipertestuale"/>
          </w:rPr>
          <w:t>https://app.romefamily2022.com/it/login-register/</w:t>
        </w:r>
      </w:hyperlink>
    </w:p>
    <w:p w14:paraId="4ED9B989" w14:textId="59F0CFB5" w:rsidR="00D12D58" w:rsidRDefault="00D12D58" w:rsidP="00A266D4">
      <w:pPr>
        <w:spacing w:after="0" w:line="240" w:lineRule="auto"/>
        <w:ind w:firstLine="708"/>
        <w:jc w:val="both"/>
      </w:pPr>
      <w:r>
        <w:t>Programma completo del con</w:t>
      </w:r>
      <w:bookmarkStart w:id="0" w:name="_GoBack"/>
      <w:bookmarkEnd w:id="0"/>
      <w:r>
        <w:t xml:space="preserve">vegno: </w:t>
      </w:r>
      <w:hyperlink r:id="rId9" w:history="1">
        <w:r w:rsidRPr="00B664BB">
          <w:rPr>
            <w:rStyle w:val="Collegamentoipertestuale"/>
          </w:rPr>
          <w:t>https://www.romefamily2022.com/it/programma/</w:t>
        </w:r>
      </w:hyperlink>
      <w:r w:rsidR="00B20923">
        <w:rPr>
          <w:rStyle w:val="Collegamentoipertestuale"/>
        </w:rPr>
        <w:t xml:space="preserve"> </w:t>
      </w:r>
    </w:p>
    <w:p w14:paraId="788BB54C" w14:textId="2B0D3FAA" w:rsidR="00D12D58" w:rsidRDefault="00D12D58" w:rsidP="00EC21FF">
      <w:pPr>
        <w:jc w:val="both"/>
      </w:pPr>
    </w:p>
    <w:p w14:paraId="5D0F7125" w14:textId="33E807CE" w:rsidR="0010022F" w:rsidRDefault="0010022F" w:rsidP="00EC21FF">
      <w:pPr>
        <w:jc w:val="both"/>
      </w:pPr>
      <w:r>
        <w:t>Nell’attesa di incontrarvi, vi auguro ogni bene nel Signore.</w:t>
      </w:r>
    </w:p>
    <w:p w14:paraId="7A66CF24" w14:textId="77777777" w:rsidR="0010022F" w:rsidRDefault="0010022F" w:rsidP="00EC21FF">
      <w:pPr>
        <w:jc w:val="both"/>
      </w:pPr>
    </w:p>
    <w:p w14:paraId="0E8C56CD" w14:textId="5525A385" w:rsidR="001A1EB3" w:rsidRDefault="001A1EB3" w:rsidP="00EC21FF">
      <w:pPr>
        <w:jc w:val="both"/>
      </w:pPr>
      <w:r>
        <w:t>Nola, 02.06.2022</w:t>
      </w:r>
    </w:p>
    <w:p w14:paraId="1FFF0082" w14:textId="14C330E1" w:rsidR="0010022F" w:rsidRDefault="0010022F" w:rsidP="00EC21FF">
      <w:pPr>
        <w:jc w:val="both"/>
      </w:pPr>
    </w:p>
    <w:p w14:paraId="1F36DD50" w14:textId="42FF7F56" w:rsidR="0010022F" w:rsidRDefault="0010022F" w:rsidP="0010022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don Alessandro Valentino</w:t>
      </w:r>
    </w:p>
    <w:p w14:paraId="04DEA481" w14:textId="56F3BDBF" w:rsidR="0010022F" w:rsidRDefault="0010022F" w:rsidP="0010022F">
      <w:pPr>
        <w:spacing w:after="0" w:line="240" w:lineRule="auto"/>
        <w:ind w:left="4248" w:firstLine="708"/>
        <w:jc w:val="both"/>
      </w:pPr>
      <w:r>
        <w:t>Vicario episcopale per l’evangelizzazione e il laicato</w:t>
      </w:r>
    </w:p>
    <w:sectPr w:rsidR="0010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D7ECD"/>
    <w:multiLevelType w:val="hybridMultilevel"/>
    <w:tmpl w:val="082E2A4A"/>
    <w:lvl w:ilvl="0" w:tplc="4D702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F1"/>
    <w:rsid w:val="00007DCC"/>
    <w:rsid w:val="00065C77"/>
    <w:rsid w:val="000A5ED6"/>
    <w:rsid w:val="000C7F36"/>
    <w:rsid w:val="000F6B6C"/>
    <w:rsid w:val="0010022F"/>
    <w:rsid w:val="001946CF"/>
    <w:rsid w:val="001A1EB3"/>
    <w:rsid w:val="00283800"/>
    <w:rsid w:val="003022A4"/>
    <w:rsid w:val="00302A10"/>
    <w:rsid w:val="003068F6"/>
    <w:rsid w:val="00401759"/>
    <w:rsid w:val="004428BA"/>
    <w:rsid w:val="00552406"/>
    <w:rsid w:val="005A1FF1"/>
    <w:rsid w:val="005A2127"/>
    <w:rsid w:val="005E282E"/>
    <w:rsid w:val="00797D66"/>
    <w:rsid w:val="007B5196"/>
    <w:rsid w:val="007B5C8F"/>
    <w:rsid w:val="008812E3"/>
    <w:rsid w:val="00886946"/>
    <w:rsid w:val="00904D21"/>
    <w:rsid w:val="009117AA"/>
    <w:rsid w:val="00A25163"/>
    <w:rsid w:val="00A266D4"/>
    <w:rsid w:val="00A46949"/>
    <w:rsid w:val="00A975FC"/>
    <w:rsid w:val="00AC2735"/>
    <w:rsid w:val="00AF0C3E"/>
    <w:rsid w:val="00B20923"/>
    <w:rsid w:val="00BE1B19"/>
    <w:rsid w:val="00C307E5"/>
    <w:rsid w:val="00C86C6B"/>
    <w:rsid w:val="00CF2101"/>
    <w:rsid w:val="00D07002"/>
    <w:rsid w:val="00D12D58"/>
    <w:rsid w:val="00D70B0C"/>
    <w:rsid w:val="00EC21FF"/>
    <w:rsid w:val="00EF0DB3"/>
    <w:rsid w:val="00E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4C6F"/>
  <w15:chartTrackingRefBased/>
  <w15:docId w15:val="{9BAEA256-0513-4E7C-ACE0-B9C2F77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1B1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1B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46CF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69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0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omefamily2022.com/it/login-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mefamily2022.com/it/cateche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mefamily2022.com/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sterogrand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omefamily2022.com/it/program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Valentino</dc:creator>
  <cp:keywords/>
  <dc:description/>
  <cp:lastModifiedBy>UTENTE</cp:lastModifiedBy>
  <cp:revision>2</cp:revision>
  <dcterms:created xsi:type="dcterms:W3CDTF">2022-06-03T17:32:00Z</dcterms:created>
  <dcterms:modified xsi:type="dcterms:W3CDTF">2022-06-03T17:32:00Z</dcterms:modified>
</cp:coreProperties>
</file>